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2196F" w14:textId="0D35463C" w:rsidR="003F7690" w:rsidRPr="003F7690" w:rsidRDefault="003F7690" w:rsidP="003F7690">
      <w:pPr>
        <w:outlineLvl w:val="0"/>
        <w:rPr>
          <w:rFonts w:ascii="Segoe UI" w:eastAsia="Times New Roman" w:hAnsi="Segoe UI" w:cs="Segoe UI"/>
          <w:b/>
          <w:bCs/>
          <w:color w:val="000000"/>
          <w:kern w:val="36"/>
          <w:sz w:val="32"/>
          <w:szCs w:val="32"/>
        </w:rPr>
      </w:pPr>
      <w:r w:rsidRPr="003F7690">
        <w:rPr>
          <w:rFonts w:ascii="Segoe UI" w:eastAsia="Times New Roman" w:hAnsi="Segoe UI" w:cs="Segoe UI"/>
          <w:b/>
          <w:bCs/>
          <w:color w:val="000000"/>
          <w:kern w:val="36"/>
          <w:sz w:val="32"/>
          <w:szCs w:val="32"/>
        </w:rPr>
        <w:t>John 1:43-51</w:t>
      </w:r>
      <w:r w:rsidRPr="003F7690">
        <w:rPr>
          <w:rFonts w:ascii="Segoe UI" w:eastAsia="Times New Roman" w:hAnsi="Segoe UI" w:cs="Segoe UI"/>
          <w:b/>
          <w:bCs/>
          <w:color w:val="000000"/>
          <w:kern w:val="36"/>
          <w:sz w:val="32"/>
          <w:szCs w:val="32"/>
        </w:rPr>
        <w:t xml:space="preserve"> NRSV</w:t>
      </w:r>
    </w:p>
    <w:p w14:paraId="02F6D957" w14:textId="6A3B45A5" w:rsid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r w:rsidRPr="003F7690">
        <w:rPr>
          <w:rFonts w:ascii="Segoe UI" w:eastAsia="Times New Roman" w:hAnsi="Segoe UI" w:cs="Segoe UI"/>
          <w:color w:val="000000"/>
          <w:sz w:val="24"/>
          <w:szCs w:val="24"/>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7EEBC273" w14:textId="358FAB1E" w:rsid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p>
    <w:p w14:paraId="5FD2EEB4" w14:textId="69E5D42D" w:rsidR="003F7690" w:rsidRPr="003F7690" w:rsidRDefault="003F7690" w:rsidP="003F7690">
      <w:pPr>
        <w:outlineLvl w:val="0"/>
        <w:rPr>
          <w:rFonts w:ascii="Segoe UI" w:eastAsia="Times New Roman" w:hAnsi="Segoe UI" w:cs="Segoe UI"/>
          <w:b/>
          <w:bCs/>
          <w:color w:val="000000"/>
          <w:kern w:val="36"/>
          <w:sz w:val="32"/>
          <w:szCs w:val="32"/>
        </w:rPr>
      </w:pPr>
      <w:r w:rsidRPr="003F7690">
        <w:rPr>
          <w:rFonts w:ascii="Segoe UI" w:eastAsia="Times New Roman" w:hAnsi="Segoe UI" w:cs="Segoe UI"/>
          <w:b/>
          <w:bCs/>
          <w:color w:val="000000"/>
          <w:kern w:val="36"/>
          <w:sz w:val="32"/>
          <w:szCs w:val="32"/>
        </w:rPr>
        <w:t>John 1:43-51</w:t>
      </w:r>
      <w:r>
        <w:rPr>
          <w:rFonts w:ascii="Segoe UI" w:eastAsia="Times New Roman" w:hAnsi="Segoe UI" w:cs="Segoe UI"/>
          <w:b/>
          <w:bCs/>
          <w:color w:val="000000"/>
          <w:kern w:val="36"/>
          <w:sz w:val="32"/>
          <w:szCs w:val="32"/>
        </w:rPr>
        <w:t xml:space="preserve"> </w:t>
      </w:r>
      <w:r w:rsidRPr="003F7690">
        <w:rPr>
          <w:rFonts w:ascii="Segoe UI" w:eastAsia="Times New Roman" w:hAnsi="Segoe UI" w:cs="Segoe UI"/>
          <w:b/>
          <w:bCs/>
          <w:color w:val="000000"/>
          <w:kern w:val="36"/>
          <w:sz w:val="32"/>
          <w:szCs w:val="32"/>
        </w:rPr>
        <w:t>The Message</w:t>
      </w:r>
    </w:p>
    <w:p w14:paraId="3A1C5824" w14:textId="77777777" w:rsidR="003F7690" w:rsidRP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r w:rsidRPr="003F7690">
        <w:rPr>
          <w:rFonts w:ascii="Segoe UI" w:eastAsia="Times New Roman" w:hAnsi="Segoe UI" w:cs="Segoe UI"/>
          <w:color w:val="000000"/>
          <w:sz w:val="24"/>
          <w:szCs w:val="24"/>
        </w:rPr>
        <w:t>The next day Jesus decided to go to Galilee. When he got there, he ran across Philip and said, “Come, follow me.” (Philip’s hometown was Bethsaida, the same as Andrew and Peter.)</w:t>
      </w:r>
    </w:p>
    <w:p w14:paraId="6C6E345E" w14:textId="77777777" w:rsidR="003F7690" w:rsidRP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r w:rsidRPr="003F7690">
        <w:rPr>
          <w:rFonts w:ascii="Segoe UI" w:eastAsia="Times New Roman" w:hAnsi="Segoe UI" w:cs="Segoe UI"/>
          <w:color w:val="000000"/>
          <w:sz w:val="24"/>
          <w:szCs w:val="24"/>
        </w:rPr>
        <w:t>Philip went and found Nathanael and told him, “We’ve found the One Moses wrote of in the Law, the One preached by the prophets. It’s </w:t>
      </w:r>
      <w:r w:rsidRPr="003F7690">
        <w:rPr>
          <w:rFonts w:ascii="Segoe UI" w:eastAsia="Times New Roman" w:hAnsi="Segoe UI" w:cs="Segoe UI"/>
          <w:i/>
          <w:iCs/>
          <w:color w:val="000000"/>
          <w:sz w:val="24"/>
          <w:szCs w:val="24"/>
        </w:rPr>
        <w:t>Jesus</w:t>
      </w:r>
      <w:r w:rsidRPr="003F7690">
        <w:rPr>
          <w:rFonts w:ascii="Segoe UI" w:eastAsia="Times New Roman" w:hAnsi="Segoe UI" w:cs="Segoe UI"/>
          <w:color w:val="000000"/>
          <w:sz w:val="24"/>
          <w:szCs w:val="24"/>
        </w:rPr>
        <w:t>, Joseph’s son, the one from Nazareth!” Nathanael said, “Nazareth? You’ve got to be kidding.”</w:t>
      </w:r>
    </w:p>
    <w:p w14:paraId="77EB1701" w14:textId="6AF2BEBC" w:rsidR="003F7690" w:rsidRP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r w:rsidRPr="003F7690">
        <w:rPr>
          <w:rFonts w:ascii="Segoe UI" w:eastAsia="Times New Roman" w:hAnsi="Segoe UI" w:cs="Segoe UI"/>
          <w:color w:val="000000"/>
          <w:sz w:val="24"/>
          <w:szCs w:val="24"/>
        </w:rPr>
        <w:t>But Philip said, “Come, see for yourself.”</w:t>
      </w:r>
      <w:r>
        <w:rPr>
          <w:rFonts w:ascii="Segoe UI" w:eastAsia="Times New Roman" w:hAnsi="Segoe UI" w:cs="Segoe UI"/>
          <w:color w:val="000000"/>
          <w:sz w:val="24"/>
          <w:szCs w:val="24"/>
        </w:rPr>
        <w:t xml:space="preserve"> </w:t>
      </w:r>
      <w:r w:rsidRPr="003F7690">
        <w:rPr>
          <w:rFonts w:ascii="Segoe UI" w:eastAsia="Times New Roman" w:hAnsi="Segoe UI" w:cs="Segoe UI"/>
          <w:color w:val="000000"/>
          <w:sz w:val="24"/>
          <w:szCs w:val="24"/>
        </w:rPr>
        <w:t xml:space="preserve">When Jesus saw him </w:t>
      </w:r>
      <w:proofErr w:type="gramStart"/>
      <w:r w:rsidRPr="003F7690">
        <w:rPr>
          <w:rFonts w:ascii="Segoe UI" w:eastAsia="Times New Roman" w:hAnsi="Segoe UI" w:cs="Segoe UI"/>
          <w:color w:val="000000"/>
          <w:sz w:val="24"/>
          <w:szCs w:val="24"/>
        </w:rPr>
        <w:t>coming</w:t>
      </w:r>
      <w:proofErr w:type="gramEnd"/>
      <w:r w:rsidRPr="003F7690">
        <w:rPr>
          <w:rFonts w:ascii="Segoe UI" w:eastAsia="Times New Roman" w:hAnsi="Segoe UI" w:cs="Segoe UI"/>
          <w:color w:val="000000"/>
          <w:sz w:val="24"/>
          <w:szCs w:val="24"/>
        </w:rPr>
        <w:t xml:space="preserve"> he said, “There’s a real Israelite, not a false bone in his body.”</w:t>
      </w:r>
      <w:r>
        <w:rPr>
          <w:rFonts w:ascii="Segoe UI" w:eastAsia="Times New Roman" w:hAnsi="Segoe UI" w:cs="Segoe UI"/>
          <w:color w:val="000000"/>
          <w:sz w:val="24"/>
          <w:szCs w:val="24"/>
        </w:rPr>
        <w:t xml:space="preserve"> </w:t>
      </w:r>
      <w:r w:rsidRPr="003F7690">
        <w:rPr>
          <w:rFonts w:ascii="Segoe UI" w:eastAsia="Times New Roman" w:hAnsi="Segoe UI" w:cs="Segoe UI"/>
          <w:color w:val="000000"/>
          <w:sz w:val="24"/>
          <w:szCs w:val="24"/>
        </w:rPr>
        <w:t>Nathanael said, “Where did you get that idea? You don’t know me.”</w:t>
      </w:r>
      <w:r>
        <w:rPr>
          <w:rFonts w:ascii="Segoe UI" w:eastAsia="Times New Roman" w:hAnsi="Segoe UI" w:cs="Segoe UI"/>
          <w:color w:val="000000"/>
          <w:sz w:val="24"/>
          <w:szCs w:val="24"/>
        </w:rPr>
        <w:t xml:space="preserve"> </w:t>
      </w:r>
      <w:r w:rsidRPr="003F7690">
        <w:rPr>
          <w:rFonts w:ascii="Segoe UI" w:eastAsia="Times New Roman" w:hAnsi="Segoe UI" w:cs="Segoe UI"/>
          <w:color w:val="000000"/>
          <w:sz w:val="24"/>
          <w:szCs w:val="24"/>
        </w:rPr>
        <w:t>Jesus answered, “One day, long before Philip called you here, I saw you under the fig tree.”</w:t>
      </w:r>
    </w:p>
    <w:p w14:paraId="10DE7DBF" w14:textId="77777777" w:rsidR="003F7690" w:rsidRP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r w:rsidRPr="003F7690">
        <w:rPr>
          <w:rFonts w:ascii="Segoe UI" w:eastAsia="Times New Roman" w:hAnsi="Segoe UI" w:cs="Segoe UI"/>
          <w:color w:val="000000"/>
          <w:sz w:val="24"/>
          <w:szCs w:val="24"/>
        </w:rPr>
        <w:t>Nathanael exclaimed, “Rabbi! You are the Son of God, the King of Israel!”</w:t>
      </w:r>
    </w:p>
    <w:p w14:paraId="428ACFF2" w14:textId="77777777" w:rsidR="003F7690" w:rsidRP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r w:rsidRPr="003F7690">
        <w:rPr>
          <w:rFonts w:ascii="Segoe UI" w:eastAsia="Times New Roman" w:hAnsi="Segoe UI" w:cs="Segoe UI"/>
          <w:color w:val="000000"/>
          <w:sz w:val="24"/>
          <w:szCs w:val="24"/>
        </w:rPr>
        <w:lastRenderedPageBreak/>
        <w:t xml:space="preserve">Jesus said, “You’ve become a believer simply because I say I saw you one day sitting under the fig tree? You haven’t seen anything yet! Before this is </w:t>
      </w:r>
      <w:proofErr w:type="gramStart"/>
      <w:r w:rsidRPr="003F7690">
        <w:rPr>
          <w:rFonts w:ascii="Segoe UI" w:eastAsia="Times New Roman" w:hAnsi="Segoe UI" w:cs="Segoe UI"/>
          <w:color w:val="000000"/>
          <w:sz w:val="24"/>
          <w:szCs w:val="24"/>
        </w:rPr>
        <w:t>over</w:t>
      </w:r>
      <w:proofErr w:type="gramEnd"/>
      <w:r w:rsidRPr="003F7690">
        <w:rPr>
          <w:rFonts w:ascii="Segoe UI" w:eastAsia="Times New Roman" w:hAnsi="Segoe UI" w:cs="Segoe UI"/>
          <w:color w:val="000000"/>
          <w:sz w:val="24"/>
          <w:szCs w:val="24"/>
        </w:rPr>
        <w:t xml:space="preserve"> you’re going to see heaven open and God’s angels descending to the Son of Man and ascending again.”</w:t>
      </w:r>
    </w:p>
    <w:p w14:paraId="63A462C1" w14:textId="77777777" w:rsid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p>
    <w:p w14:paraId="16F47B49" w14:textId="3C2A6A99" w:rsid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p>
    <w:p w14:paraId="42484992" w14:textId="77777777" w:rsidR="003F7690" w:rsidRPr="003F7690" w:rsidRDefault="003F7690" w:rsidP="003F7690">
      <w:pPr>
        <w:spacing w:before="100" w:beforeAutospacing="1" w:after="100" w:afterAutospacing="1" w:line="408" w:lineRule="atLeast"/>
        <w:rPr>
          <w:rFonts w:ascii="Segoe UI" w:eastAsia="Times New Roman" w:hAnsi="Segoe UI" w:cs="Segoe UI"/>
          <w:color w:val="000000"/>
          <w:sz w:val="24"/>
          <w:szCs w:val="24"/>
        </w:rPr>
      </w:pPr>
    </w:p>
    <w:p w14:paraId="79FD8A6C" w14:textId="77777777" w:rsidR="00A2026D" w:rsidRPr="00A2026D" w:rsidRDefault="00A2026D" w:rsidP="00A2026D">
      <w:pPr>
        <w:pStyle w:val="line"/>
        <w:spacing w:before="0" w:beforeAutospacing="0" w:after="0" w:afterAutospacing="0"/>
        <w:rPr>
          <w:rFonts w:asciiTheme="minorHAnsi" w:hAnsiTheme="minorHAnsi" w:cs="Segoe UI"/>
          <w:color w:val="000000"/>
          <w:sz w:val="26"/>
          <w:szCs w:val="26"/>
        </w:rPr>
      </w:pPr>
    </w:p>
    <w:p w14:paraId="7BD271D6" w14:textId="77777777" w:rsidR="00A2026D" w:rsidRPr="00A2026D" w:rsidRDefault="00A2026D" w:rsidP="00A2026D">
      <w:pPr>
        <w:pStyle w:val="ListParagraph"/>
        <w:numPr>
          <w:ilvl w:val="0"/>
          <w:numId w:val="1"/>
        </w:numPr>
        <w:rPr>
          <w:rFonts w:cstheme="minorHAnsi"/>
          <w:sz w:val="26"/>
          <w:szCs w:val="26"/>
        </w:rPr>
      </w:pPr>
      <w:r w:rsidRPr="00A2026D">
        <w:rPr>
          <w:rFonts w:cstheme="minorHAnsi"/>
          <w:sz w:val="26"/>
          <w:szCs w:val="26"/>
        </w:rPr>
        <w:t>Read the passage the first time.  Listen for a word or phrase that catches your attention.</w:t>
      </w:r>
    </w:p>
    <w:p w14:paraId="53661235" w14:textId="77777777" w:rsidR="00A2026D" w:rsidRPr="00A2026D" w:rsidRDefault="00A2026D" w:rsidP="00A2026D">
      <w:pPr>
        <w:rPr>
          <w:rFonts w:cstheme="minorHAnsi"/>
          <w:sz w:val="26"/>
          <w:szCs w:val="26"/>
        </w:rPr>
      </w:pPr>
    </w:p>
    <w:p w14:paraId="0DD551A6" w14:textId="77777777" w:rsidR="00A2026D" w:rsidRPr="00A2026D" w:rsidRDefault="00A2026D" w:rsidP="00A2026D">
      <w:pPr>
        <w:pStyle w:val="ListParagraph"/>
        <w:numPr>
          <w:ilvl w:val="0"/>
          <w:numId w:val="1"/>
        </w:numPr>
        <w:rPr>
          <w:rFonts w:cstheme="minorHAnsi"/>
          <w:sz w:val="26"/>
          <w:szCs w:val="26"/>
        </w:rPr>
      </w:pPr>
      <w:r w:rsidRPr="00A2026D">
        <w:rPr>
          <w:rFonts w:cstheme="minorHAnsi"/>
          <w:sz w:val="26"/>
          <w:szCs w:val="26"/>
        </w:rPr>
        <w:t>Read the passage a second time.  What emotions does this passage raise within you – comfort or discomfort or some other feeling?  Consider what might be behind this emotion.</w:t>
      </w:r>
    </w:p>
    <w:p w14:paraId="4BAA1157" w14:textId="77777777" w:rsidR="00A2026D" w:rsidRPr="00A2026D" w:rsidRDefault="00A2026D" w:rsidP="00A2026D">
      <w:pPr>
        <w:rPr>
          <w:rFonts w:cstheme="minorHAnsi"/>
          <w:sz w:val="26"/>
          <w:szCs w:val="26"/>
        </w:rPr>
      </w:pPr>
    </w:p>
    <w:p w14:paraId="56680DBF" w14:textId="77777777" w:rsidR="00A2026D" w:rsidRPr="00A2026D" w:rsidRDefault="00A2026D" w:rsidP="00A2026D">
      <w:pPr>
        <w:pStyle w:val="ListParagraph"/>
        <w:numPr>
          <w:ilvl w:val="0"/>
          <w:numId w:val="1"/>
        </w:numPr>
        <w:rPr>
          <w:rFonts w:cstheme="minorHAnsi"/>
          <w:sz w:val="26"/>
          <w:szCs w:val="26"/>
        </w:rPr>
      </w:pPr>
      <w:r w:rsidRPr="00A2026D">
        <w:rPr>
          <w:rFonts w:cstheme="minorHAnsi"/>
          <w:sz w:val="26"/>
          <w:szCs w:val="26"/>
        </w:rPr>
        <w:t>Read the passage a third time.  “So what?”  What difference does this text make in your life right now?</w:t>
      </w:r>
    </w:p>
    <w:p w14:paraId="2F0E72C4" w14:textId="77777777" w:rsidR="00A2026D" w:rsidRPr="00A2026D" w:rsidRDefault="00A2026D" w:rsidP="00A2026D">
      <w:pPr>
        <w:pStyle w:val="line"/>
        <w:spacing w:before="0" w:beforeAutospacing="0" w:after="0" w:afterAutospacing="0"/>
        <w:rPr>
          <w:rFonts w:asciiTheme="minorHAnsi" w:hAnsiTheme="minorHAnsi" w:cs="Segoe UI"/>
          <w:color w:val="000000"/>
          <w:sz w:val="28"/>
          <w:szCs w:val="28"/>
        </w:rPr>
      </w:pPr>
    </w:p>
    <w:p w14:paraId="18FA22C3" w14:textId="77777777" w:rsidR="00A2026D" w:rsidRPr="00A2026D" w:rsidRDefault="00A2026D" w:rsidP="00A2026D">
      <w:pPr>
        <w:pStyle w:val="NormalWeb"/>
        <w:rPr>
          <w:rFonts w:asciiTheme="minorHAnsi" w:hAnsiTheme="minorHAnsi" w:cstheme="minorHAnsi"/>
          <w:color w:val="000000"/>
          <w:sz w:val="28"/>
          <w:szCs w:val="28"/>
        </w:rPr>
      </w:pPr>
    </w:p>
    <w:p w14:paraId="03AD1267" w14:textId="77777777" w:rsidR="001A7963" w:rsidRPr="00A2026D" w:rsidRDefault="003F7690">
      <w:pPr>
        <w:rPr>
          <w:rFonts w:cstheme="minorHAnsi"/>
          <w:sz w:val="28"/>
          <w:szCs w:val="28"/>
        </w:rPr>
      </w:pPr>
    </w:p>
    <w:sectPr w:rsidR="001A7963" w:rsidRPr="00A20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E08E5"/>
    <w:multiLevelType w:val="hybridMultilevel"/>
    <w:tmpl w:val="E4CE5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6D"/>
    <w:rsid w:val="003F7690"/>
    <w:rsid w:val="00890AFC"/>
    <w:rsid w:val="009C5E1D"/>
    <w:rsid w:val="00A2026D"/>
    <w:rsid w:val="00CB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937C"/>
  <w15:chartTrackingRefBased/>
  <w15:docId w15:val="{9F58A57A-3874-4B77-AF25-8EB4DFFD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A2026D"/>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A2026D"/>
  </w:style>
  <w:style w:type="paragraph" w:styleId="NormalWeb">
    <w:name w:val="Normal (Web)"/>
    <w:basedOn w:val="Normal"/>
    <w:uiPriority w:val="99"/>
    <w:semiHidden/>
    <w:unhideWhenUsed/>
    <w:rsid w:val="00A2026D"/>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A2026D"/>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A2026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2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1644">
      <w:bodyDiv w:val="1"/>
      <w:marLeft w:val="0"/>
      <w:marRight w:val="0"/>
      <w:marTop w:val="0"/>
      <w:marBottom w:val="0"/>
      <w:divBdr>
        <w:top w:val="none" w:sz="0" w:space="0" w:color="auto"/>
        <w:left w:val="none" w:sz="0" w:space="0" w:color="auto"/>
        <w:bottom w:val="none" w:sz="0" w:space="0" w:color="auto"/>
        <w:right w:val="none" w:sz="0" w:space="0" w:color="auto"/>
      </w:divBdr>
    </w:div>
    <w:div w:id="514423041">
      <w:bodyDiv w:val="1"/>
      <w:marLeft w:val="0"/>
      <w:marRight w:val="0"/>
      <w:marTop w:val="0"/>
      <w:marBottom w:val="0"/>
      <w:divBdr>
        <w:top w:val="none" w:sz="0" w:space="0" w:color="auto"/>
        <w:left w:val="none" w:sz="0" w:space="0" w:color="auto"/>
        <w:bottom w:val="none" w:sz="0" w:space="0" w:color="auto"/>
        <w:right w:val="none" w:sz="0" w:space="0" w:color="auto"/>
      </w:divBdr>
      <w:divsChild>
        <w:div w:id="1371609128">
          <w:marLeft w:val="0"/>
          <w:marRight w:val="240"/>
          <w:marTop w:val="0"/>
          <w:marBottom w:val="0"/>
          <w:divBdr>
            <w:top w:val="none" w:sz="0" w:space="0" w:color="auto"/>
            <w:left w:val="none" w:sz="0" w:space="0" w:color="auto"/>
            <w:bottom w:val="none" w:sz="0" w:space="0" w:color="auto"/>
            <w:right w:val="none" w:sz="0" w:space="0" w:color="auto"/>
          </w:divBdr>
          <w:divsChild>
            <w:div w:id="338311851">
              <w:marLeft w:val="0"/>
              <w:marRight w:val="0"/>
              <w:marTop w:val="0"/>
              <w:marBottom w:val="0"/>
              <w:divBdr>
                <w:top w:val="none" w:sz="0" w:space="0" w:color="auto"/>
                <w:left w:val="none" w:sz="0" w:space="0" w:color="auto"/>
                <w:bottom w:val="none" w:sz="0" w:space="0" w:color="auto"/>
                <w:right w:val="none" w:sz="0" w:space="0" w:color="auto"/>
              </w:divBdr>
              <w:divsChild>
                <w:div w:id="926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4839">
          <w:marLeft w:val="0"/>
          <w:marRight w:val="240"/>
          <w:marTop w:val="0"/>
          <w:marBottom w:val="0"/>
          <w:divBdr>
            <w:top w:val="none" w:sz="0" w:space="0" w:color="auto"/>
            <w:left w:val="none" w:sz="0" w:space="0" w:color="auto"/>
            <w:bottom w:val="none" w:sz="0" w:space="0" w:color="auto"/>
            <w:right w:val="none" w:sz="0" w:space="0" w:color="auto"/>
          </w:divBdr>
          <w:divsChild>
            <w:div w:id="1636175960">
              <w:marLeft w:val="0"/>
              <w:marRight w:val="0"/>
              <w:marTop w:val="0"/>
              <w:marBottom w:val="0"/>
              <w:divBdr>
                <w:top w:val="none" w:sz="0" w:space="0" w:color="auto"/>
                <w:left w:val="none" w:sz="0" w:space="0" w:color="auto"/>
                <w:bottom w:val="none" w:sz="0" w:space="0" w:color="auto"/>
                <w:right w:val="none" w:sz="0" w:space="0" w:color="auto"/>
              </w:divBdr>
              <w:divsChild>
                <w:div w:id="1385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44">
          <w:marLeft w:val="0"/>
          <w:marRight w:val="0"/>
          <w:marTop w:val="750"/>
          <w:marBottom w:val="0"/>
          <w:divBdr>
            <w:top w:val="none" w:sz="0" w:space="0" w:color="auto"/>
            <w:left w:val="none" w:sz="0" w:space="0" w:color="auto"/>
            <w:bottom w:val="none" w:sz="0" w:space="0" w:color="auto"/>
            <w:right w:val="none" w:sz="0" w:space="0" w:color="auto"/>
          </w:divBdr>
          <w:divsChild>
            <w:div w:id="1485269444">
              <w:marLeft w:val="0"/>
              <w:marRight w:val="0"/>
              <w:marTop w:val="0"/>
              <w:marBottom w:val="0"/>
              <w:divBdr>
                <w:top w:val="none" w:sz="0" w:space="0" w:color="auto"/>
                <w:left w:val="none" w:sz="0" w:space="0" w:color="auto"/>
                <w:bottom w:val="none" w:sz="0" w:space="0" w:color="auto"/>
                <w:right w:val="none" w:sz="0" w:space="0" w:color="auto"/>
              </w:divBdr>
              <w:divsChild>
                <w:div w:id="18294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3252">
      <w:bodyDiv w:val="1"/>
      <w:marLeft w:val="0"/>
      <w:marRight w:val="0"/>
      <w:marTop w:val="0"/>
      <w:marBottom w:val="0"/>
      <w:divBdr>
        <w:top w:val="none" w:sz="0" w:space="0" w:color="auto"/>
        <w:left w:val="none" w:sz="0" w:space="0" w:color="auto"/>
        <w:bottom w:val="none" w:sz="0" w:space="0" w:color="auto"/>
        <w:right w:val="none" w:sz="0" w:space="0" w:color="auto"/>
      </w:divBdr>
      <w:divsChild>
        <w:div w:id="1668438747">
          <w:marLeft w:val="0"/>
          <w:marRight w:val="240"/>
          <w:marTop w:val="0"/>
          <w:marBottom w:val="0"/>
          <w:divBdr>
            <w:top w:val="none" w:sz="0" w:space="0" w:color="auto"/>
            <w:left w:val="none" w:sz="0" w:space="0" w:color="auto"/>
            <w:bottom w:val="none" w:sz="0" w:space="0" w:color="auto"/>
            <w:right w:val="none" w:sz="0" w:space="0" w:color="auto"/>
          </w:divBdr>
          <w:divsChild>
            <w:div w:id="1462335212">
              <w:marLeft w:val="0"/>
              <w:marRight w:val="0"/>
              <w:marTop w:val="0"/>
              <w:marBottom w:val="0"/>
              <w:divBdr>
                <w:top w:val="none" w:sz="0" w:space="0" w:color="auto"/>
                <w:left w:val="none" w:sz="0" w:space="0" w:color="auto"/>
                <w:bottom w:val="none" w:sz="0" w:space="0" w:color="auto"/>
                <w:right w:val="none" w:sz="0" w:space="0" w:color="auto"/>
              </w:divBdr>
              <w:divsChild>
                <w:div w:id="21043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8476">
          <w:marLeft w:val="0"/>
          <w:marRight w:val="240"/>
          <w:marTop w:val="0"/>
          <w:marBottom w:val="0"/>
          <w:divBdr>
            <w:top w:val="none" w:sz="0" w:space="0" w:color="auto"/>
            <w:left w:val="none" w:sz="0" w:space="0" w:color="auto"/>
            <w:bottom w:val="none" w:sz="0" w:space="0" w:color="auto"/>
            <w:right w:val="none" w:sz="0" w:space="0" w:color="auto"/>
          </w:divBdr>
          <w:divsChild>
            <w:div w:id="1272858205">
              <w:marLeft w:val="0"/>
              <w:marRight w:val="0"/>
              <w:marTop w:val="0"/>
              <w:marBottom w:val="0"/>
              <w:divBdr>
                <w:top w:val="none" w:sz="0" w:space="0" w:color="auto"/>
                <w:left w:val="none" w:sz="0" w:space="0" w:color="auto"/>
                <w:bottom w:val="none" w:sz="0" w:space="0" w:color="auto"/>
                <w:right w:val="none" w:sz="0" w:space="0" w:color="auto"/>
              </w:divBdr>
              <w:divsChild>
                <w:div w:id="738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9461">
          <w:marLeft w:val="0"/>
          <w:marRight w:val="0"/>
          <w:marTop w:val="750"/>
          <w:marBottom w:val="0"/>
          <w:divBdr>
            <w:top w:val="none" w:sz="0" w:space="0" w:color="auto"/>
            <w:left w:val="none" w:sz="0" w:space="0" w:color="auto"/>
            <w:bottom w:val="none" w:sz="0" w:space="0" w:color="auto"/>
            <w:right w:val="none" w:sz="0" w:space="0" w:color="auto"/>
          </w:divBdr>
          <w:divsChild>
            <w:div w:id="414515375">
              <w:marLeft w:val="0"/>
              <w:marRight w:val="0"/>
              <w:marTop w:val="0"/>
              <w:marBottom w:val="0"/>
              <w:divBdr>
                <w:top w:val="none" w:sz="0" w:space="0" w:color="auto"/>
                <w:left w:val="none" w:sz="0" w:space="0" w:color="auto"/>
                <w:bottom w:val="none" w:sz="0" w:space="0" w:color="auto"/>
                <w:right w:val="none" w:sz="0" w:space="0" w:color="auto"/>
              </w:divBdr>
              <w:divsChild>
                <w:div w:id="319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0143">
      <w:bodyDiv w:val="1"/>
      <w:marLeft w:val="0"/>
      <w:marRight w:val="0"/>
      <w:marTop w:val="0"/>
      <w:marBottom w:val="0"/>
      <w:divBdr>
        <w:top w:val="none" w:sz="0" w:space="0" w:color="auto"/>
        <w:left w:val="none" w:sz="0" w:space="0" w:color="auto"/>
        <w:bottom w:val="none" w:sz="0" w:space="0" w:color="auto"/>
        <w:right w:val="none" w:sz="0" w:space="0" w:color="auto"/>
      </w:divBdr>
      <w:divsChild>
        <w:div w:id="42946093">
          <w:marLeft w:val="240"/>
          <w:marRight w:val="0"/>
          <w:marTop w:val="240"/>
          <w:marBottom w:val="240"/>
          <w:divBdr>
            <w:top w:val="none" w:sz="0" w:space="0" w:color="auto"/>
            <w:left w:val="none" w:sz="0" w:space="0" w:color="auto"/>
            <w:bottom w:val="none" w:sz="0" w:space="0" w:color="auto"/>
            <w:right w:val="none" w:sz="0" w:space="0" w:color="auto"/>
          </w:divBdr>
        </w:div>
        <w:div w:id="5636806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B622-BE40-4892-8B81-D7A38053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dc:creator>
  <cp:keywords/>
  <dc:description/>
  <cp:lastModifiedBy>Jill Kyler</cp:lastModifiedBy>
  <cp:revision>2</cp:revision>
  <dcterms:created xsi:type="dcterms:W3CDTF">2021-01-20T15:43:00Z</dcterms:created>
  <dcterms:modified xsi:type="dcterms:W3CDTF">2021-01-20T15:43:00Z</dcterms:modified>
</cp:coreProperties>
</file>